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4D4CA" w14:textId="6986FAB2" w:rsidR="00A74D3E" w:rsidRDefault="00F82E87" w:rsidP="00F82E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DNA structure, function</w:t>
      </w:r>
    </w:p>
    <w:p w14:paraId="7A4C7B57" w14:textId="660945B7" w:rsidR="00F82E87" w:rsidRDefault="00F82E87" w:rsidP="00F82E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RNA structure, function, types</w:t>
      </w:r>
    </w:p>
    <w:p w14:paraId="0CC45860" w14:textId="762BE655" w:rsidR="00F82E87" w:rsidRDefault="006D2051" w:rsidP="00F82E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Nucleosides and nucleotides</w:t>
      </w:r>
    </w:p>
    <w:p w14:paraId="0D30379A" w14:textId="3006EA24" w:rsidR="006D2051" w:rsidRDefault="00DA0008" w:rsidP="00F82E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DNA replication</w:t>
      </w:r>
    </w:p>
    <w:p w14:paraId="1451305C" w14:textId="03244086" w:rsidR="00DA0008" w:rsidRDefault="00DA0008" w:rsidP="00F82E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DNA dactyloscopy or DNA profiling what is this? Explain </w:t>
      </w:r>
    </w:p>
    <w:p w14:paraId="20CBF56D" w14:textId="10B8CFC1" w:rsidR="00DA0008" w:rsidRDefault="00DA0008" w:rsidP="00F82E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Transcription</w:t>
      </w:r>
    </w:p>
    <w:p w14:paraId="1D06E446" w14:textId="688A706B" w:rsidR="00DA0008" w:rsidRDefault="00DA0008" w:rsidP="00F82E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Learn following structures:</w:t>
      </w:r>
    </w:p>
    <w:p w14:paraId="138ECE3B" w14:textId="10C3BBB7" w:rsidR="00DA0008" w:rsidRDefault="00566BF8" w:rsidP="00566B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Purine and pyrimidine bases</w:t>
      </w:r>
    </w:p>
    <w:p w14:paraId="400513FA" w14:textId="05ABE3D0" w:rsidR="00566BF8" w:rsidRDefault="00566BF8" w:rsidP="00566BF8">
      <w:pPr>
        <w:pStyle w:val="a3"/>
        <w:ind w:left="1080" w:hanging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6BF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4A5BF683" wp14:editId="6C8A575B">
            <wp:extent cx="5940425" cy="27216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67CC" w14:textId="643E6C49" w:rsidR="00566BF8" w:rsidRDefault="00566BF8" w:rsidP="00566BF8">
      <w:pPr>
        <w:pStyle w:val="a3"/>
        <w:ind w:left="1080" w:hanging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6BF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7BCEA7CD" wp14:editId="47215172">
            <wp:extent cx="5940425" cy="22205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1F9C" w14:textId="710C3CB8" w:rsidR="00566BF8" w:rsidRDefault="00566BF8" w:rsidP="00566BF8">
      <w:pPr>
        <w:pStyle w:val="a3"/>
        <w:ind w:left="1080" w:hanging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6BF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DB961F9" wp14:editId="36AB9F54">
            <wp:extent cx="5940425" cy="22345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4B90" w14:textId="49B9B9A6" w:rsidR="00566BF8" w:rsidRDefault="00566BF8" w:rsidP="00566BF8">
      <w:pPr>
        <w:pStyle w:val="a3"/>
        <w:ind w:left="1080" w:hanging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13F702" w14:textId="0F0595B2" w:rsidR="00566BF8" w:rsidRDefault="00335030" w:rsidP="00566BF8">
      <w:pPr>
        <w:pStyle w:val="a3"/>
        <w:ind w:left="1080" w:hanging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35030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408F75A9" wp14:editId="37F94122">
            <wp:extent cx="5940425" cy="19697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7EBD" w14:textId="43DF3504" w:rsidR="00335030" w:rsidRDefault="00335030" w:rsidP="00566BF8">
      <w:pPr>
        <w:pStyle w:val="a3"/>
        <w:ind w:left="1080" w:hanging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35030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79FCC019" wp14:editId="6FDBEFA3">
            <wp:extent cx="5940425" cy="28682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B57D" w14:textId="0492AED4" w:rsidR="00A36BE3" w:rsidRDefault="00A36BE3" w:rsidP="00A36B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Learn </w:t>
      </w:r>
      <w:r w:rsidR="00B46669">
        <w:rPr>
          <w:rFonts w:ascii="Times New Roman" w:hAnsi="Times New Roman" w:cs="Times New Roman"/>
          <w:sz w:val="28"/>
          <w:szCs w:val="28"/>
          <w:lang w:val="en-US"/>
        </w:rPr>
        <w:t>structure of DNA and RNA</w:t>
      </w:r>
    </w:p>
    <w:p w14:paraId="0A49ABDF" w14:textId="55F7F8A5" w:rsidR="0082158D" w:rsidRPr="00F82E87" w:rsidRDefault="0082158D" w:rsidP="00A36B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GIVE ATTENTION TO BONDINGS IN DNA</w:t>
      </w:r>
    </w:p>
    <w:sectPr w:rsidR="0082158D" w:rsidRPr="00F82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B166C"/>
    <w:multiLevelType w:val="hybridMultilevel"/>
    <w:tmpl w:val="86D89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104AB"/>
    <w:multiLevelType w:val="hybridMultilevel"/>
    <w:tmpl w:val="4E34AFD0"/>
    <w:lvl w:ilvl="0" w:tplc="028852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60C"/>
    <w:rsid w:val="0001463E"/>
    <w:rsid w:val="00335030"/>
    <w:rsid w:val="00566BF8"/>
    <w:rsid w:val="006D2051"/>
    <w:rsid w:val="0082158D"/>
    <w:rsid w:val="00A36BE3"/>
    <w:rsid w:val="00A74D3E"/>
    <w:rsid w:val="00B46669"/>
    <w:rsid w:val="00DA0008"/>
    <w:rsid w:val="00F3160C"/>
    <w:rsid w:val="00F8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9EE1A9"/>
  <w15:chartTrackingRefBased/>
  <w15:docId w15:val="{07BD4BA4-7055-420C-9C75-AFADEA966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</Words>
  <Characters>258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2025-02-20T03:45:00Z</dcterms:created>
  <dcterms:modified xsi:type="dcterms:W3CDTF">2025-02-20T03:56:00Z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437d83630ebf2d1fd41806cc478360d8d6920a202ced835223af769b56f535ad</vt:lpwstr>
  </property>
</Properties>
</file>